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8" w:rsidRDefault="009066E9">
      <w:pPr>
        <w:rPr>
          <w:sz w:val="36"/>
          <w:szCs w:val="36"/>
        </w:rPr>
      </w:pPr>
      <w:r>
        <w:rPr>
          <w:sz w:val="36"/>
          <w:szCs w:val="36"/>
        </w:rPr>
        <w:t xml:space="preserve">ALLEGATO </w:t>
      </w:r>
      <w:r w:rsidR="007C5C64">
        <w:rPr>
          <w:sz w:val="36"/>
          <w:szCs w:val="36"/>
        </w:rPr>
        <w:t>6</w:t>
      </w:r>
    </w:p>
    <w:p w:rsidR="002E3245" w:rsidRDefault="00692501">
      <w:r>
        <w:rPr>
          <w:sz w:val="36"/>
          <w:szCs w:val="36"/>
        </w:rPr>
        <w:t>Cosa dice la P</w:t>
      </w:r>
      <w:r w:rsidR="007C5C64">
        <w:rPr>
          <w:sz w:val="36"/>
          <w:szCs w:val="36"/>
        </w:rPr>
        <w:t>arola de</w:t>
      </w:r>
      <w:r>
        <w:rPr>
          <w:sz w:val="36"/>
          <w:szCs w:val="36"/>
        </w:rPr>
        <w:t>lla mia vita</w:t>
      </w:r>
    </w:p>
    <w:p w:rsidR="007C5C64" w:rsidRPr="002E3245" w:rsidRDefault="007C5C64" w:rsidP="004608A6">
      <w:pPr>
        <w:jc w:val="both"/>
        <w:rPr>
          <w:sz w:val="36"/>
          <w:szCs w:val="36"/>
        </w:rPr>
      </w:pPr>
      <w:r>
        <w:t>La vita nascosta di Gesù a Nazareth ci interpella ad essere consapevoli del valore della vita feriale in cui siamo inseriti</w:t>
      </w:r>
      <w:r w:rsidR="004518FC">
        <w:t>,</w:t>
      </w:r>
      <w:r>
        <w:t xml:space="preserve"> </w:t>
      </w:r>
      <w:r w:rsidR="004518FC">
        <w:t>dove</w:t>
      </w:r>
      <w:r>
        <w:t xml:space="preserve"> la routine quotidiana rischia</w:t>
      </w:r>
      <w:r w:rsidR="004518FC">
        <w:t xml:space="preserve"> di farci </w:t>
      </w:r>
      <w:r>
        <w:t>vivere gli attimi tutti uguali e senza senso</w:t>
      </w:r>
      <w:r w:rsidR="004518FC">
        <w:t>. Sol</w:t>
      </w:r>
      <w:r>
        <w:t>o a confronto con il tempo eterno di Dio acquista significato il mio tempo finito</w:t>
      </w:r>
      <w:r w:rsidR="004518FC">
        <w:t>. Illuminati dalla P</w:t>
      </w:r>
      <w:r>
        <w:t>arola</w:t>
      </w:r>
      <w:r w:rsidR="004518FC">
        <w:t>,</w:t>
      </w:r>
      <w:r>
        <w:t xml:space="preserve"> quale significato assumono per me i piccoli gesti</w:t>
      </w:r>
      <w:r w:rsidR="004518FC">
        <w:t>, le persone che incontro</w:t>
      </w:r>
      <w:r>
        <w:t xml:space="preserve"> anche occasionalmente</w:t>
      </w:r>
      <w:r w:rsidR="004518FC">
        <w:t xml:space="preserve"> e</w:t>
      </w:r>
      <w:r>
        <w:t xml:space="preserve"> fugacemente</w:t>
      </w:r>
      <w:r w:rsidR="004518FC">
        <w:t>,</w:t>
      </w:r>
      <w:r>
        <w:t xml:space="preserve"> quali tratti del volto di Dio mi rivelano</w:t>
      </w:r>
      <w:r w:rsidR="004518FC">
        <w:t>? C</w:t>
      </w:r>
      <w:r>
        <w:t>osa mi aiuta a fare discernimento nelle piccole cose</w:t>
      </w:r>
      <w:r w:rsidR="004518FC">
        <w:t>, felici o</w:t>
      </w:r>
      <w:r>
        <w:t xml:space="preserve"> spiacevoli</w:t>
      </w:r>
      <w:r w:rsidR="004518FC">
        <w:t>,</w:t>
      </w:r>
      <w:r>
        <w:t xml:space="preserve"> come negli eventi straordinari che mi riguardano</w:t>
      </w:r>
      <w:r w:rsidR="004518FC">
        <w:t>? Q</w:t>
      </w:r>
      <w:r>
        <w:t xml:space="preserve">uali strumenti </w:t>
      </w:r>
      <w:r w:rsidR="004518FC">
        <w:t>mi aiutano a cogliere la g</w:t>
      </w:r>
      <w:r>
        <w:t xml:space="preserve">razia della presenza di </w:t>
      </w:r>
      <w:r w:rsidR="004518FC">
        <w:t>Dio in</w:t>
      </w:r>
      <w:r>
        <w:t xml:space="preserve"> ogni attimo della vita</w:t>
      </w:r>
      <w:r w:rsidR="004518FC">
        <w:t>? L</w:t>
      </w:r>
      <w:r w:rsidR="00854D0C">
        <w:t>a santità laicale ha</w:t>
      </w:r>
      <w:r>
        <w:t xml:space="preserve"> il suo terreno fertile nel tempo e nei luoghi che abitiamo</w:t>
      </w:r>
      <w:r w:rsidR="004518FC">
        <w:t>.</w:t>
      </w:r>
      <w:r>
        <w:t xml:space="preserve"> L'obbedienz</w:t>
      </w:r>
      <w:r w:rsidR="004518FC">
        <w:t>a al quotidiano apre varchi di e</w:t>
      </w:r>
      <w:r>
        <w:t>ternità</w:t>
      </w:r>
      <w:r w:rsidR="004518FC">
        <w:t>;</w:t>
      </w:r>
      <w:r>
        <w:t xml:space="preserve"> la vita feriale nelle sue contraddizioni costituisce il luogo privilegiato in</w:t>
      </w:r>
      <w:r w:rsidR="004518FC">
        <w:t xml:space="preserve"> cui si fa sentire la voce del s</w:t>
      </w:r>
      <w:r>
        <w:t xml:space="preserve">ignore che chiama </w:t>
      </w:r>
      <w:r w:rsidR="004518FC">
        <w:t>al</w:t>
      </w:r>
      <w:r>
        <w:t>la pienezza</w:t>
      </w:r>
      <w:r w:rsidR="004518FC">
        <w:t>; qui incontriamo i semi del R</w:t>
      </w:r>
      <w:r>
        <w:t>egno che siamo invitati a far fruttificare</w:t>
      </w:r>
      <w:r w:rsidR="004518FC">
        <w:t>. Come vivo la fedeltà al S</w:t>
      </w:r>
      <w:r>
        <w:t>ignore nella complessità della vita di ogni giorno</w:t>
      </w:r>
      <w:r w:rsidR="004518FC">
        <w:t>?</w:t>
      </w:r>
    </w:p>
    <w:sectPr w:rsidR="007C5C64" w:rsidRPr="002E3245" w:rsidSect="002E32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E3245"/>
    <w:rsid w:val="001348C8"/>
    <w:rsid w:val="001A2F33"/>
    <w:rsid w:val="001B45CB"/>
    <w:rsid w:val="002E3245"/>
    <w:rsid w:val="004518FC"/>
    <w:rsid w:val="004608A6"/>
    <w:rsid w:val="00692501"/>
    <w:rsid w:val="007C5C64"/>
    <w:rsid w:val="007D07C1"/>
    <w:rsid w:val="00854D0C"/>
    <w:rsid w:val="008614CE"/>
    <w:rsid w:val="00884ECE"/>
    <w:rsid w:val="008D7DFE"/>
    <w:rsid w:val="009066E9"/>
    <w:rsid w:val="00EB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ferimentointenso">
    <w:name w:val="Intense Reference"/>
    <w:basedOn w:val="Carpredefinitoparagrafo"/>
    <w:uiPriority w:val="32"/>
    <w:qFormat/>
    <w:rsid w:val="004608A6"/>
    <w:rPr>
      <w:b/>
      <w:bCs/>
      <w:smallCaps/>
      <w:color w:val="C0504D" w:themeColor="accent2"/>
      <w:spacing w:val="5"/>
      <w:u w:val="single"/>
    </w:rPr>
  </w:style>
  <w:style w:type="character" w:styleId="Enfasigrassetto">
    <w:name w:val="Strong"/>
    <w:basedOn w:val="Carpredefinitoparagrafo"/>
    <w:uiPriority w:val="22"/>
    <w:qFormat/>
    <w:rsid w:val="001B45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2019-09-23T18:41:00Z</dcterms:created>
  <dcterms:modified xsi:type="dcterms:W3CDTF">2019-09-23T18:41:00Z</dcterms:modified>
</cp:coreProperties>
</file>